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669" w:rsidRPr="00037669" w:rsidRDefault="00037669" w:rsidP="001452C3">
      <w:pPr>
        <w:pStyle w:val="Default"/>
        <w:jc w:val="center"/>
        <w:rPr>
          <w:b/>
          <w:smallCaps/>
          <w:sz w:val="8"/>
          <w:szCs w:val="8"/>
        </w:rPr>
      </w:pPr>
    </w:p>
    <w:p w:rsidR="00624CB4" w:rsidRPr="006C06B4" w:rsidRDefault="00C14479" w:rsidP="001452C3">
      <w:pPr>
        <w:pStyle w:val="Default"/>
        <w:jc w:val="center"/>
        <w:rPr>
          <w:b/>
          <w:smallCaps/>
          <w:sz w:val="32"/>
          <w:szCs w:val="32"/>
        </w:rPr>
      </w:pPr>
      <w:r>
        <w:rPr>
          <w:b/>
          <w:smallCaps/>
          <w:sz w:val="32"/>
          <w:szCs w:val="32"/>
        </w:rPr>
        <w:t>Standards Board Training</w:t>
      </w:r>
      <w:r w:rsidR="00850E5A">
        <w:rPr>
          <w:b/>
          <w:smallCaps/>
          <w:sz w:val="32"/>
          <w:szCs w:val="32"/>
        </w:rPr>
        <w:t xml:space="preserve"> Agenda </w:t>
      </w:r>
    </w:p>
    <w:p w:rsidR="001452C3" w:rsidRDefault="001452C3" w:rsidP="001452C3">
      <w:pPr>
        <w:pStyle w:val="Default"/>
        <w:jc w:val="center"/>
      </w:pPr>
    </w:p>
    <w:p w:rsidR="000E7CDC" w:rsidRDefault="00C14479" w:rsidP="004F3363">
      <w:pPr>
        <w:pStyle w:val="Default"/>
      </w:pPr>
      <w:r>
        <w:rPr>
          <w:b/>
        </w:rPr>
        <w:t>Purpose:</w:t>
      </w:r>
      <w:r>
        <w:t xml:space="preserve"> To ensure all members of the Standards Board, including alternates, are fully trained on the roles and responsibilities of the Standards Board, including duties related to setting, reinforcing and upholding standards, as well as performance of the Ritual.</w:t>
      </w:r>
    </w:p>
    <w:p w:rsidR="001A07F3" w:rsidRDefault="001A07F3" w:rsidP="004F3363">
      <w:pPr>
        <w:pStyle w:val="Default"/>
      </w:pPr>
    </w:p>
    <w:p w:rsidR="001A07F3" w:rsidRDefault="001A07F3" w:rsidP="004F3363">
      <w:pPr>
        <w:pStyle w:val="Default"/>
      </w:pPr>
      <w:r>
        <w:rPr>
          <w:b/>
        </w:rPr>
        <w:t>Intended Outcomes:</w:t>
      </w:r>
    </w:p>
    <w:p w:rsidR="001A07F3" w:rsidRDefault="001A07F3" w:rsidP="001A07F3">
      <w:pPr>
        <w:pStyle w:val="Default"/>
        <w:numPr>
          <w:ilvl w:val="0"/>
          <w:numId w:val="16"/>
        </w:numPr>
        <w:rPr>
          <w:sz w:val="20"/>
        </w:rPr>
      </w:pPr>
      <w:r>
        <w:t>Every member of the Standards Board will understand his roles and responsibilities</w:t>
      </w:r>
    </w:p>
    <w:p w:rsidR="001A07F3" w:rsidRPr="001A07F3" w:rsidRDefault="001A07F3" w:rsidP="001A07F3">
      <w:pPr>
        <w:pStyle w:val="Default"/>
        <w:numPr>
          <w:ilvl w:val="0"/>
          <w:numId w:val="16"/>
        </w:numPr>
        <w:rPr>
          <w:sz w:val="20"/>
        </w:rPr>
      </w:pPr>
      <w:r>
        <w:t xml:space="preserve">Every member will be familiar and comfortable with the </w:t>
      </w:r>
      <w:hyperlink r:id="rId8" w:history="1">
        <w:r w:rsidRPr="001A07F3">
          <w:rPr>
            <w:rStyle w:val="Hyperlink"/>
          </w:rPr>
          <w:t>resources</w:t>
        </w:r>
      </w:hyperlink>
      <w:r>
        <w:t xml:space="preserve"> available to them</w:t>
      </w:r>
    </w:p>
    <w:p w:rsidR="001A07F3" w:rsidRPr="001A07F3" w:rsidRDefault="001A07F3" w:rsidP="001A07F3">
      <w:pPr>
        <w:pStyle w:val="Default"/>
        <w:numPr>
          <w:ilvl w:val="0"/>
          <w:numId w:val="16"/>
        </w:numPr>
        <w:rPr>
          <w:sz w:val="20"/>
        </w:rPr>
      </w:pPr>
      <w:r>
        <w:t xml:space="preserve">Every member will be familiar with the </w:t>
      </w:r>
      <w:hyperlink r:id="rId9" w:history="1">
        <w:r w:rsidRPr="001A07F3">
          <w:rPr>
            <w:rStyle w:val="Hyperlink"/>
          </w:rPr>
          <w:t>trials and appeals procedures</w:t>
        </w:r>
      </w:hyperlink>
    </w:p>
    <w:p w:rsidR="001A07F3" w:rsidRPr="001A07F3" w:rsidRDefault="001A07F3" w:rsidP="001A07F3">
      <w:pPr>
        <w:pStyle w:val="Default"/>
        <w:numPr>
          <w:ilvl w:val="0"/>
          <w:numId w:val="16"/>
        </w:numPr>
        <w:rPr>
          <w:sz w:val="20"/>
        </w:rPr>
      </w:pPr>
      <w:r>
        <w:t>The Standards Board will have agreed-upon expectations of its members and operational guidelines such as regularly schedule meetings</w:t>
      </w:r>
    </w:p>
    <w:p w:rsidR="004F3363" w:rsidRPr="008F2CFF" w:rsidRDefault="004F3363" w:rsidP="004F3363">
      <w:pPr>
        <w:pStyle w:val="Default"/>
      </w:pPr>
    </w:p>
    <w:p w:rsidR="008F2CFF" w:rsidRDefault="001A07F3" w:rsidP="001A07F3">
      <w:pPr>
        <w:pStyle w:val="Default"/>
        <w:rPr>
          <w:b/>
        </w:rPr>
      </w:pPr>
      <w:r>
        <w:rPr>
          <w:b/>
        </w:rPr>
        <w:t>Attendance:</w:t>
      </w:r>
    </w:p>
    <w:p w:rsidR="001A07F3" w:rsidRPr="001A07F3" w:rsidRDefault="001A07F3" w:rsidP="001A07F3">
      <w:pPr>
        <w:pStyle w:val="Default"/>
        <w:ind w:firstLine="720"/>
        <w:rPr>
          <w:b/>
          <w:sz w:val="20"/>
        </w:rPr>
      </w:pPr>
      <w:r>
        <w:t xml:space="preserve">Chaplain: </w:t>
      </w:r>
      <w:r>
        <w:tab/>
        <w:t>____________________</w:t>
      </w:r>
      <w:r>
        <w:tab/>
        <w:t>Regional Director:</w:t>
      </w:r>
      <w:r>
        <w:tab/>
      </w:r>
      <w:r>
        <w:rPr>
          <w:u w:val="single"/>
        </w:rPr>
        <w:t>(If applicable)</w:t>
      </w:r>
      <w:r>
        <w:t>_________</w:t>
      </w:r>
    </w:p>
    <w:p w:rsidR="001A07F3" w:rsidRPr="001A07F3" w:rsidRDefault="001A07F3" w:rsidP="001A07F3">
      <w:pPr>
        <w:pStyle w:val="Default"/>
        <w:ind w:firstLine="720"/>
        <w:rPr>
          <w:b/>
          <w:sz w:val="20"/>
        </w:rPr>
      </w:pPr>
      <w:r>
        <w:t>Sr. Marshall:</w:t>
      </w:r>
      <w:r>
        <w:tab/>
        <w:t>____________________</w:t>
      </w:r>
      <w:r>
        <w:tab/>
        <w:t>AVC Member:</w:t>
      </w:r>
      <w:r>
        <w:tab/>
      </w:r>
      <w:r>
        <w:rPr>
          <w:u w:val="single"/>
        </w:rPr>
        <w:t>(If applicable)</w:t>
      </w:r>
      <w:r>
        <w:t>_________</w:t>
      </w:r>
    </w:p>
    <w:p w:rsidR="001A07F3" w:rsidRPr="001A07F3" w:rsidRDefault="001A07F3" w:rsidP="001A07F3">
      <w:pPr>
        <w:pStyle w:val="Default"/>
        <w:ind w:firstLine="720"/>
        <w:rPr>
          <w:b/>
          <w:sz w:val="20"/>
        </w:rPr>
      </w:pPr>
      <w:r>
        <w:t>Jr. Marshall:</w:t>
      </w:r>
      <w:r>
        <w:tab/>
        <w:t>____________________</w:t>
      </w:r>
    </w:p>
    <w:p w:rsidR="001A07F3" w:rsidRPr="001A07F3" w:rsidRDefault="001A07F3" w:rsidP="001A07F3">
      <w:pPr>
        <w:pStyle w:val="Default"/>
        <w:ind w:firstLine="720"/>
        <w:rPr>
          <w:b/>
          <w:sz w:val="20"/>
        </w:rPr>
      </w:pPr>
      <w:r>
        <w:t>Guard:</w:t>
      </w:r>
      <w:r>
        <w:tab/>
      </w:r>
      <w:r>
        <w:tab/>
        <w:t>____________________</w:t>
      </w:r>
    </w:p>
    <w:p w:rsidR="001A07F3" w:rsidRPr="001A07F3" w:rsidRDefault="001A07F3" w:rsidP="001A07F3">
      <w:pPr>
        <w:pStyle w:val="Default"/>
        <w:ind w:firstLine="720"/>
        <w:rPr>
          <w:b/>
          <w:sz w:val="20"/>
        </w:rPr>
      </w:pPr>
      <w:r>
        <w:t>Guide:</w:t>
      </w:r>
      <w:r>
        <w:tab/>
      </w:r>
      <w:r>
        <w:tab/>
        <w:t>____________________</w:t>
      </w:r>
    </w:p>
    <w:p w:rsidR="001A07F3" w:rsidRPr="001A07F3" w:rsidRDefault="001A07F3" w:rsidP="001A07F3">
      <w:pPr>
        <w:pStyle w:val="Default"/>
        <w:ind w:firstLine="720"/>
        <w:rPr>
          <w:b/>
          <w:sz w:val="20"/>
        </w:rPr>
      </w:pPr>
      <w:r>
        <w:t>Alternate:</w:t>
      </w:r>
      <w:r>
        <w:tab/>
        <w:t>____________________</w:t>
      </w:r>
    </w:p>
    <w:p w:rsidR="001A07F3" w:rsidRPr="001A07F3" w:rsidRDefault="001A07F3" w:rsidP="001A07F3">
      <w:pPr>
        <w:pStyle w:val="Default"/>
        <w:ind w:firstLine="720"/>
        <w:rPr>
          <w:b/>
          <w:sz w:val="20"/>
        </w:rPr>
      </w:pPr>
      <w:r>
        <w:t>Alternate:</w:t>
      </w:r>
      <w:r>
        <w:tab/>
        <w:t>____________________</w:t>
      </w:r>
    </w:p>
    <w:p w:rsidR="001A07F3" w:rsidRDefault="001A07F3" w:rsidP="001A07F3">
      <w:pPr>
        <w:pStyle w:val="Default"/>
      </w:pPr>
    </w:p>
    <w:p w:rsidR="001A07F3" w:rsidRDefault="001A07F3" w:rsidP="001A07F3">
      <w:pPr>
        <w:pStyle w:val="Default"/>
        <w:rPr>
          <w:b/>
        </w:rPr>
      </w:pPr>
      <w:r>
        <w:rPr>
          <w:b/>
        </w:rPr>
        <w:t>Outline for Training</w:t>
      </w:r>
    </w:p>
    <w:p w:rsidR="001A07F3" w:rsidRDefault="001A07F3" w:rsidP="001A07F3">
      <w:pPr>
        <w:pStyle w:val="Default"/>
        <w:numPr>
          <w:ilvl w:val="0"/>
          <w:numId w:val="19"/>
        </w:numPr>
      </w:pPr>
      <w:r>
        <w:t xml:space="preserve">Why? </w:t>
      </w:r>
    </w:p>
    <w:p w:rsidR="001A07F3" w:rsidRDefault="001A07F3" w:rsidP="001A07F3">
      <w:pPr>
        <w:pStyle w:val="Default"/>
        <w:numPr>
          <w:ilvl w:val="1"/>
          <w:numId w:val="19"/>
        </w:numPr>
      </w:pPr>
      <w:r>
        <w:t>Why did each member want to be elected to the Standards Board?</w:t>
      </w:r>
    </w:p>
    <w:p w:rsidR="001A07F3" w:rsidRDefault="001A07F3" w:rsidP="001A07F3">
      <w:pPr>
        <w:pStyle w:val="Default"/>
        <w:numPr>
          <w:ilvl w:val="1"/>
          <w:numId w:val="19"/>
        </w:numPr>
      </w:pPr>
      <w:r>
        <w:t>Review reasons why it is important for the Standards Board to be fully trained.</w:t>
      </w:r>
    </w:p>
    <w:p w:rsidR="001A07F3" w:rsidRDefault="001A07F3" w:rsidP="001A07F3">
      <w:pPr>
        <w:pStyle w:val="Default"/>
        <w:numPr>
          <w:ilvl w:val="2"/>
          <w:numId w:val="19"/>
        </w:numPr>
      </w:pPr>
      <w:r>
        <w:t>What could the Standards Board accomplish in the chapter if it were fully trained and prepared? (Supportive measures for members, less confusion or frustration among brothers, clear expectations and standards)</w:t>
      </w:r>
    </w:p>
    <w:p w:rsidR="001A07F3" w:rsidRDefault="001A07F3" w:rsidP="001A07F3">
      <w:pPr>
        <w:pStyle w:val="Default"/>
        <w:numPr>
          <w:ilvl w:val="2"/>
          <w:numId w:val="19"/>
        </w:numPr>
      </w:pPr>
      <w:r>
        <w:t>What potential problems could arise if the Standards Board is not trained? (What would you do in a crisis situation? What if you do not know what you are responsible or liable for?)</w:t>
      </w:r>
    </w:p>
    <w:p w:rsidR="001A07F3" w:rsidRDefault="009653C5" w:rsidP="001A07F3">
      <w:pPr>
        <w:pStyle w:val="Default"/>
        <w:numPr>
          <w:ilvl w:val="0"/>
          <w:numId w:val="19"/>
        </w:numPr>
      </w:pPr>
      <w:r>
        <w:t>Roles and Responsibilities</w:t>
      </w:r>
    </w:p>
    <w:p w:rsidR="00EE1552" w:rsidRDefault="00EE1552" w:rsidP="00EE1552">
      <w:pPr>
        <w:pStyle w:val="Default"/>
        <w:numPr>
          <w:ilvl w:val="1"/>
          <w:numId w:val="19"/>
        </w:numPr>
      </w:pPr>
      <w:r>
        <w:t>Ritual Team</w:t>
      </w:r>
    </w:p>
    <w:p w:rsidR="00EE1552" w:rsidRDefault="00EE1552" w:rsidP="00EE1552">
      <w:pPr>
        <w:pStyle w:val="Default"/>
        <w:numPr>
          <w:ilvl w:val="2"/>
          <w:numId w:val="19"/>
        </w:numPr>
      </w:pPr>
      <w:r>
        <w:t>Conduct public ceremonies</w:t>
      </w:r>
    </w:p>
    <w:p w:rsidR="00EE1552" w:rsidRDefault="00EE1552" w:rsidP="00EE1552">
      <w:pPr>
        <w:pStyle w:val="Default"/>
        <w:numPr>
          <w:ilvl w:val="2"/>
          <w:numId w:val="19"/>
        </w:numPr>
      </w:pPr>
      <w:r>
        <w:t>Conduct the Ritual Rites of Passage</w:t>
      </w:r>
    </w:p>
    <w:p w:rsidR="00EE1552" w:rsidRDefault="00EE1552" w:rsidP="00EE1552">
      <w:pPr>
        <w:pStyle w:val="Default"/>
        <w:numPr>
          <w:ilvl w:val="2"/>
          <w:numId w:val="19"/>
        </w:numPr>
      </w:pPr>
      <w:r>
        <w:t>Facilitate Ritual Studies as part of each challenge once members have gone through the corresponding Rite of Passage</w:t>
      </w:r>
    </w:p>
    <w:p w:rsidR="009653C5" w:rsidRDefault="009653C5" w:rsidP="009653C5">
      <w:pPr>
        <w:pStyle w:val="Default"/>
        <w:numPr>
          <w:ilvl w:val="1"/>
          <w:numId w:val="19"/>
        </w:numPr>
      </w:pPr>
      <w:r>
        <w:t>Standards Board</w:t>
      </w:r>
    </w:p>
    <w:p w:rsidR="009653C5" w:rsidRDefault="009653C5" w:rsidP="009653C5">
      <w:pPr>
        <w:pStyle w:val="Default"/>
        <w:numPr>
          <w:ilvl w:val="2"/>
          <w:numId w:val="19"/>
        </w:numPr>
      </w:pPr>
      <w:r>
        <w:t>Understanding the Grand Chapter and local bylaws and standards</w:t>
      </w:r>
    </w:p>
    <w:p w:rsidR="009653C5" w:rsidRDefault="009653C5" w:rsidP="009653C5">
      <w:pPr>
        <w:pStyle w:val="Default"/>
        <w:numPr>
          <w:ilvl w:val="2"/>
          <w:numId w:val="19"/>
        </w:numPr>
      </w:pPr>
      <w:r>
        <w:t xml:space="preserve">Conducting SigEp’s trial and appeals procedures, as noted in </w:t>
      </w:r>
      <w:r w:rsidR="00EE1552">
        <w:t>Article II, Section 33 of the Grand Chapter Bylaws and Administrative Policies and Procedures.</w:t>
      </w:r>
    </w:p>
    <w:p w:rsidR="00EE1552" w:rsidRDefault="00EE1552" w:rsidP="00EE1552">
      <w:pPr>
        <w:pStyle w:val="Default"/>
        <w:numPr>
          <w:ilvl w:val="1"/>
          <w:numId w:val="19"/>
        </w:numPr>
      </w:pPr>
      <w:r>
        <w:t>Moral Compass</w:t>
      </w:r>
    </w:p>
    <w:p w:rsidR="00EE1552" w:rsidRDefault="00EE1552" w:rsidP="00EE1552">
      <w:pPr>
        <w:pStyle w:val="Default"/>
        <w:numPr>
          <w:ilvl w:val="2"/>
          <w:numId w:val="19"/>
        </w:numPr>
      </w:pPr>
      <w:r>
        <w:t>Live the Ritual in everyday life</w:t>
      </w:r>
    </w:p>
    <w:p w:rsidR="00EE1552" w:rsidRDefault="00EE1552" w:rsidP="00EE1552">
      <w:pPr>
        <w:pStyle w:val="Default"/>
        <w:numPr>
          <w:ilvl w:val="2"/>
          <w:numId w:val="19"/>
        </w:numPr>
      </w:pPr>
      <w:r>
        <w:t>Identify and implement methods of reinforcing chapter standards</w:t>
      </w:r>
    </w:p>
    <w:p w:rsidR="00EE1552" w:rsidRDefault="00EE1552" w:rsidP="00EE1552">
      <w:pPr>
        <w:pStyle w:val="Default"/>
        <w:numPr>
          <w:ilvl w:val="1"/>
          <w:numId w:val="19"/>
        </w:numPr>
      </w:pPr>
      <w:r>
        <w:t>Mediator</w:t>
      </w:r>
    </w:p>
    <w:p w:rsidR="00EE1552" w:rsidRDefault="00EE1552" w:rsidP="00EE1552">
      <w:pPr>
        <w:pStyle w:val="Default"/>
        <w:numPr>
          <w:ilvl w:val="2"/>
          <w:numId w:val="19"/>
        </w:numPr>
      </w:pPr>
      <w:r>
        <w:t>Mediating brother disputes when necessary</w:t>
      </w:r>
    </w:p>
    <w:p w:rsidR="00EE1552" w:rsidRDefault="00EE1552" w:rsidP="00EE1552">
      <w:pPr>
        <w:pStyle w:val="Default"/>
        <w:numPr>
          <w:ilvl w:val="0"/>
          <w:numId w:val="19"/>
        </w:numPr>
      </w:pPr>
      <w:r>
        <w:t>The Ritual</w:t>
      </w:r>
    </w:p>
    <w:p w:rsidR="00EE1552" w:rsidRDefault="00EE1552" w:rsidP="00EE1552">
      <w:pPr>
        <w:pStyle w:val="Default"/>
        <w:numPr>
          <w:ilvl w:val="1"/>
          <w:numId w:val="19"/>
        </w:numPr>
      </w:pPr>
      <w:r>
        <w:lastRenderedPageBreak/>
        <w:t>Using the 2015 Ritual books, follow the instructions and practice p</w:t>
      </w:r>
      <w:bookmarkStart w:id="0" w:name="_GoBack"/>
      <w:bookmarkEnd w:id="0"/>
      <w:r>
        <w:t>erforming the Epsilon Rite of Passage.</w:t>
      </w:r>
    </w:p>
    <w:p w:rsidR="00EE1552" w:rsidRDefault="00EE1552" w:rsidP="00EE1552">
      <w:pPr>
        <w:pStyle w:val="Default"/>
        <w:numPr>
          <w:ilvl w:val="1"/>
          <w:numId w:val="19"/>
        </w:numPr>
      </w:pPr>
      <w:r>
        <w:t>If the Chapter President and Vice President of Programming are unable to attend this activity, have the alternates fill in for their roles. They should be trained and practice at some point before conducting the Rites of Passage in real time.</w:t>
      </w:r>
    </w:p>
    <w:p w:rsidR="00EE1552" w:rsidRDefault="00EE1552" w:rsidP="00EE1552">
      <w:pPr>
        <w:pStyle w:val="Default"/>
        <w:numPr>
          <w:ilvl w:val="1"/>
          <w:numId w:val="19"/>
        </w:numPr>
      </w:pPr>
      <w:r>
        <w:t xml:space="preserve">Following Ritual practice, bring the Standards Board together to design a Ritual Study for each Rite of Passage using the </w:t>
      </w:r>
      <w:hyperlink r:id="rId10" w:history="1">
        <w:r w:rsidRPr="00A124D3">
          <w:rPr>
            <w:rStyle w:val="Hyperlink"/>
          </w:rPr>
          <w:t>Ritual Study Agenda Template.</w:t>
        </w:r>
      </w:hyperlink>
    </w:p>
    <w:p w:rsidR="00EE1552" w:rsidRDefault="00EE1552" w:rsidP="00EE1552">
      <w:pPr>
        <w:pStyle w:val="Default"/>
        <w:numPr>
          <w:ilvl w:val="0"/>
          <w:numId w:val="19"/>
        </w:numPr>
      </w:pPr>
      <w:r>
        <w:t>Chapter Standards</w:t>
      </w:r>
    </w:p>
    <w:p w:rsidR="00EE1552" w:rsidRDefault="00EE1552" w:rsidP="00EE1552">
      <w:pPr>
        <w:pStyle w:val="Default"/>
        <w:numPr>
          <w:ilvl w:val="1"/>
          <w:numId w:val="19"/>
        </w:numPr>
      </w:pPr>
      <w:r>
        <w:t>Review the four areas of chapter standards and identify the chapter’s standards in each area.</w:t>
      </w:r>
    </w:p>
    <w:p w:rsidR="00EE1552" w:rsidRDefault="00EE1552" w:rsidP="00EE1552">
      <w:pPr>
        <w:pStyle w:val="Default"/>
        <w:numPr>
          <w:ilvl w:val="2"/>
          <w:numId w:val="19"/>
        </w:numPr>
      </w:pPr>
      <w:r>
        <w:t>Finance</w:t>
      </w:r>
    </w:p>
    <w:p w:rsidR="00EE1552" w:rsidRDefault="00EE1552" w:rsidP="00EE1552">
      <w:pPr>
        <w:pStyle w:val="Default"/>
        <w:numPr>
          <w:ilvl w:val="2"/>
          <w:numId w:val="19"/>
        </w:numPr>
      </w:pPr>
      <w:r>
        <w:t>Academics</w:t>
      </w:r>
    </w:p>
    <w:p w:rsidR="00EE1552" w:rsidRDefault="00EE1552" w:rsidP="00EE1552">
      <w:pPr>
        <w:pStyle w:val="Default"/>
        <w:numPr>
          <w:ilvl w:val="2"/>
          <w:numId w:val="19"/>
        </w:numPr>
      </w:pPr>
      <w:r>
        <w:t>Behavior</w:t>
      </w:r>
    </w:p>
    <w:p w:rsidR="00EE1552" w:rsidRDefault="00EE1552" w:rsidP="00EE1552">
      <w:pPr>
        <w:pStyle w:val="Default"/>
        <w:numPr>
          <w:ilvl w:val="2"/>
          <w:numId w:val="19"/>
        </w:numPr>
      </w:pPr>
      <w:r>
        <w:t>Development</w:t>
      </w:r>
    </w:p>
    <w:p w:rsidR="00EE1552" w:rsidRDefault="00EE1552" w:rsidP="00EE1552">
      <w:pPr>
        <w:pStyle w:val="Default"/>
        <w:numPr>
          <w:ilvl w:val="1"/>
          <w:numId w:val="19"/>
        </w:numPr>
      </w:pPr>
      <w:r>
        <w:t xml:space="preserve">Compare this list to that of the </w:t>
      </w:r>
      <w:hyperlink r:id="rId11" w:history="1">
        <w:r w:rsidRPr="00EE1552">
          <w:rPr>
            <w:rStyle w:val="Hyperlink"/>
          </w:rPr>
          <w:t>Grand Chapter</w:t>
        </w:r>
      </w:hyperlink>
      <w:r>
        <w:t xml:space="preserve"> and make sure no local standards fall below the Grand Chapter’s minimum.</w:t>
      </w:r>
    </w:p>
    <w:p w:rsidR="00EE1552" w:rsidRDefault="007D42A4" w:rsidP="00EE1552">
      <w:pPr>
        <w:pStyle w:val="Default"/>
        <w:numPr>
          <w:ilvl w:val="1"/>
          <w:numId w:val="19"/>
        </w:numPr>
      </w:pPr>
      <w:r>
        <w:t xml:space="preserve">Review and Revise the chapter’s membership agreement to ensure it is reflective of the standards you just discussed. If the chapter does not have a membership agreement, use the </w:t>
      </w:r>
      <w:hyperlink r:id="rId12" w:history="1">
        <w:r w:rsidR="00E62801" w:rsidRPr="00A124D3">
          <w:rPr>
            <w:rStyle w:val="Hyperlink"/>
          </w:rPr>
          <w:t>Sample Membership Agreement</w:t>
        </w:r>
        <w:r w:rsidRPr="00A124D3">
          <w:rPr>
            <w:rStyle w:val="Hyperlink"/>
          </w:rPr>
          <w:t>.</w:t>
        </w:r>
      </w:hyperlink>
    </w:p>
    <w:p w:rsidR="007D42A4" w:rsidRPr="001A07F3" w:rsidRDefault="007D42A4" w:rsidP="007D42A4">
      <w:pPr>
        <w:pStyle w:val="Default"/>
        <w:numPr>
          <w:ilvl w:val="2"/>
          <w:numId w:val="19"/>
        </w:numPr>
      </w:pPr>
      <w:r>
        <w:t>Do you address all four areas of chapter standards?</w:t>
      </w:r>
    </w:p>
    <w:p w:rsidR="007D42A4" w:rsidRDefault="007D42A4" w:rsidP="007D42A4">
      <w:pPr>
        <w:pStyle w:val="Default"/>
        <w:numPr>
          <w:ilvl w:val="2"/>
          <w:numId w:val="19"/>
        </w:numPr>
      </w:pPr>
      <w:r>
        <w:t>Are there areas the Standards Board thinks should be raised?</w:t>
      </w:r>
    </w:p>
    <w:p w:rsidR="007D42A4" w:rsidRDefault="007D42A4" w:rsidP="007D42A4">
      <w:pPr>
        <w:pStyle w:val="Default"/>
        <w:numPr>
          <w:ilvl w:val="2"/>
          <w:numId w:val="19"/>
        </w:numPr>
      </w:pPr>
      <w:r>
        <w:t>Are there areas the Standards Board thinks need to be clarified?</w:t>
      </w:r>
    </w:p>
    <w:p w:rsidR="007D42A4" w:rsidRDefault="007D42A4" w:rsidP="007D42A4">
      <w:pPr>
        <w:pStyle w:val="Default"/>
        <w:numPr>
          <w:ilvl w:val="0"/>
          <w:numId w:val="19"/>
        </w:numPr>
      </w:pPr>
      <w:r>
        <w:t>Next Steps</w:t>
      </w:r>
    </w:p>
    <w:p w:rsidR="007D42A4" w:rsidRDefault="007D42A4" w:rsidP="007D42A4">
      <w:pPr>
        <w:pStyle w:val="Default"/>
        <w:numPr>
          <w:ilvl w:val="1"/>
          <w:numId w:val="19"/>
        </w:numPr>
      </w:pPr>
      <w:r>
        <w:t>Schedule a regularly recurring meeting</w:t>
      </w:r>
    </w:p>
    <w:p w:rsidR="007D42A4" w:rsidRDefault="007D42A4" w:rsidP="007D42A4">
      <w:pPr>
        <w:pStyle w:val="Default"/>
        <w:numPr>
          <w:ilvl w:val="1"/>
          <w:numId w:val="19"/>
        </w:numPr>
      </w:pPr>
      <w:r>
        <w:t>Develop a meeting agenda</w:t>
      </w:r>
    </w:p>
    <w:p w:rsidR="007D42A4" w:rsidRDefault="007D42A4" w:rsidP="007D42A4">
      <w:pPr>
        <w:pStyle w:val="Default"/>
        <w:numPr>
          <w:ilvl w:val="1"/>
          <w:numId w:val="19"/>
        </w:numPr>
      </w:pPr>
      <w:r>
        <w:t>Develop expectations of one another to follow throughout the year.</w:t>
      </w:r>
    </w:p>
    <w:p w:rsidR="007D42A4" w:rsidRDefault="007D42A4" w:rsidP="007D42A4">
      <w:pPr>
        <w:pStyle w:val="Default"/>
        <w:numPr>
          <w:ilvl w:val="1"/>
          <w:numId w:val="19"/>
        </w:numPr>
      </w:pPr>
      <w:r>
        <w:t>Identify any priorities to address throughout the year (</w:t>
      </w:r>
      <w:proofErr w:type="spellStart"/>
      <w:r>
        <w:t>ie</w:t>
      </w:r>
      <w:proofErr w:type="spellEnd"/>
      <w:r>
        <w:t>. Raising the academic minimum for the chapter, implementing a membership agreement, clarifying a certain standard within the membership agreement</w:t>
      </w:r>
    </w:p>
    <w:p w:rsidR="007D42A4" w:rsidRDefault="007D42A4" w:rsidP="007D42A4">
      <w:pPr>
        <w:pStyle w:val="Default"/>
      </w:pPr>
    </w:p>
    <w:p w:rsidR="007D42A4" w:rsidRPr="007D42A4" w:rsidRDefault="007D42A4" w:rsidP="007D42A4">
      <w:pPr>
        <w:pStyle w:val="Default"/>
      </w:pPr>
      <w:r>
        <w:rPr>
          <w:b/>
        </w:rPr>
        <w:t>Follow Up:</w:t>
      </w:r>
      <w:r>
        <w:t xml:space="preserve"> The Chaplain should take responsibility to send a follow up email out to everyone on the Standards Board, as well as the Chaplain Mentor, if applicable, Chapter Counselor and other key volunteers. Include key takeaways from the group and a record of your next steps and expectations of one another to ensure there is no confusion and everyone remembers what you discussed.</w:t>
      </w:r>
    </w:p>
    <w:p w:rsidR="007D42A4" w:rsidRPr="007D42A4" w:rsidRDefault="007D42A4" w:rsidP="007D42A4">
      <w:pPr>
        <w:pStyle w:val="Default"/>
      </w:pPr>
    </w:p>
    <w:sectPr w:rsidR="007D42A4" w:rsidRPr="007D42A4" w:rsidSect="00B906E9">
      <w:headerReference w:type="default" r:id="rId13"/>
      <w:footerReference w:type="default" r:id="rId14"/>
      <w:headerReference w:type="first" r:id="rId15"/>
      <w:footerReference w:type="first" r:id="rId16"/>
      <w:pgSz w:w="12240" w:h="15840" w:code="1"/>
      <w:pgMar w:top="1397" w:right="907" w:bottom="720" w:left="907" w:header="576" w:footer="576" w:gutter="0"/>
      <w:pgNumType w:start="1"/>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4D3" w:rsidRDefault="00A124D3" w:rsidP="00D00B45">
      <w:pPr>
        <w:spacing w:after="0" w:line="240" w:lineRule="auto"/>
      </w:pPr>
      <w:r>
        <w:separator/>
      </w:r>
    </w:p>
  </w:endnote>
  <w:endnote w:type="continuationSeparator" w:id="0">
    <w:p w:rsidR="00A124D3" w:rsidRDefault="00A124D3" w:rsidP="00D0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D3" w:rsidRPr="001452C3" w:rsidRDefault="00A124D3" w:rsidP="001452C3">
    <w:pPr>
      <w:pStyle w:val="NoSpacing"/>
      <w:rPr>
        <w:rFonts w:ascii="Garamond" w:hAnsi="Garamond"/>
      </w:rPr>
    </w:pPr>
    <w:r w:rsidRPr="001452C3">
      <w:rPr>
        <w:rFonts w:ascii="Garamond" w:hAnsi="Garamond"/>
        <w:b/>
      </w:rPr>
      <w:ptab w:relativeTo="margin" w:alignment="center" w:leader="none"/>
    </w:r>
    <w:r>
      <w:rPr>
        <w:rFonts w:ascii="Garamond" w:hAnsi="Garamond"/>
        <w:b/>
      </w:rPr>
      <w:t xml:space="preserve">Sigma Phi Epsilon </w:t>
    </w:r>
    <w:r w:rsidRPr="00537B2E">
      <w:rPr>
        <w:rFonts w:ascii="Garamond" w:hAnsi="Garamond"/>
        <w:b/>
        <w:sz w:val="24"/>
        <w:szCs w:val="24"/>
      </w:rPr>
      <w:t>|</w:t>
    </w:r>
    <w:r>
      <w:rPr>
        <w:rFonts w:ascii="Garamond" w:hAnsi="Garamond"/>
        <w:b/>
        <w:sz w:val="24"/>
        <w:szCs w:val="24"/>
      </w:rPr>
      <w:t xml:space="preserve"> Building Balanced Men</w:t>
    </w:r>
    <w:r w:rsidRPr="001452C3">
      <w:rPr>
        <w:rFonts w:ascii="Garamond" w:hAnsi="Garamond"/>
        <w:b/>
      </w:rPr>
      <w:ptab w:relativeTo="margin" w:alignment="right" w:leader="none"/>
    </w:r>
    <w:r w:rsidRPr="00112FEB">
      <w:rPr>
        <w:rFonts w:ascii="Garamond" w:hAnsi="Garamond"/>
        <w:b/>
      </w:rPr>
      <w:fldChar w:fldCharType="begin"/>
    </w:r>
    <w:r w:rsidRPr="00112FEB">
      <w:rPr>
        <w:rFonts w:ascii="Garamond" w:hAnsi="Garamond"/>
        <w:b/>
      </w:rPr>
      <w:instrText xml:space="preserve"> PAGE   \* MERGEFORMAT </w:instrText>
    </w:r>
    <w:r w:rsidRPr="00112FEB">
      <w:rPr>
        <w:rFonts w:ascii="Garamond" w:hAnsi="Garamond"/>
        <w:b/>
      </w:rPr>
      <w:fldChar w:fldCharType="separate"/>
    </w:r>
    <w:r w:rsidR="00C01FD9">
      <w:rPr>
        <w:rFonts w:ascii="Garamond" w:hAnsi="Garamond"/>
        <w:b/>
        <w:noProof/>
      </w:rPr>
      <w:t>2</w:t>
    </w:r>
    <w:r w:rsidRPr="00112FEB">
      <w:rPr>
        <w:rFonts w:ascii="Garamond" w:hAnsi="Garamond"/>
        <w:b/>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D3" w:rsidRPr="00B906E9" w:rsidRDefault="00A124D3" w:rsidP="00B906E9">
    <w:pPr>
      <w:pStyle w:val="NoSpacing"/>
      <w:rPr>
        <w:rFonts w:ascii="Garamond" w:hAnsi="Garamond"/>
      </w:rPr>
    </w:pPr>
    <w:r w:rsidRPr="001452C3">
      <w:rPr>
        <w:rFonts w:ascii="Garamond" w:hAnsi="Garamond"/>
        <w:b/>
      </w:rPr>
      <w:ptab w:relativeTo="margin" w:alignment="center" w:leader="none"/>
    </w:r>
    <w:r>
      <w:rPr>
        <w:rFonts w:ascii="Garamond" w:hAnsi="Garamond"/>
        <w:b/>
      </w:rPr>
      <w:t xml:space="preserve">Sigma Phi Epsilon </w:t>
    </w:r>
    <w:r w:rsidRPr="00537B2E">
      <w:rPr>
        <w:rFonts w:ascii="Garamond" w:hAnsi="Garamond"/>
        <w:b/>
        <w:sz w:val="24"/>
        <w:szCs w:val="24"/>
      </w:rPr>
      <w:t>|</w:t>
    </w:r>
    <w:r>
      <w:rPr>
        <w:rFonts w:ascii="Garamond" w:hAnsi="Garamond"/>
        <w:b/>
        <w:sz w:val="24"/>
        <w:szCs w:val="24"/>
      </w:rPr>
      <w:t xml:space="preserve"> Building Balanced Men</w:t>
    </w:r>
    <w:r w:rsidRPr="001452C3">
      <w:rPr>
        <w:rFonts w:ascii="Garamond" w:hAnsi="Garamond"/>
        <w:b/>
      </w:rPr>
      <w:ptab w:relativeTo="margin" w:alignment="right" w:leader="none"/>
    </w:r>
    <w:r w:rsidRPr="00112FEB">
      <w:rPr>
        <w:rFonts w:ascii="Garamond" w:hAnsi="Garamond"/>
        <w:b/>
      </w:rPr>
      <w:fldChar w:fldCharType="begin"/>
    </w:r>
    <w:r w:rsidRPr="00112FEB">
      <w:rPr>
        <w:rFonts w:ascii="Garamond" w:hAnsi="Garamond"/>
        <w:b/>
      </w:rPr>
      <w:instrText xml:space="preserve"> PAGE   \* MERGEFORMAT </w:instrText>
    </w:r>
    <w:r w:rsidRPr="00112FEB">
      <w:rPr>
        <w:rFonts w:ascii="Garamond" w:hAnsi="Garamond"/>
        <w:b/>
      </w:rPr>
      <w:fldChar w:fldCharType="separate"/>
    </w:r>
    <w:r w:rsidR="00C01FD9">
      <w:rPr>
        <w:rFonts w:ascii="Garamond" w:hAnsi="Garamond"/>
        <w:b/>
        <w:noProof/>
      </w:rPr>
      <w:t>1</w:t>
    </w:r>
    <w:r w:rsidRPr="00112FEB">
      <w:rPr>
        <w:rFonts w:ascii="Garamond" w:hAnsi="Garamond"/>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4D3" w:rsidRDefault="00A124D3" w:rsidP="00D00B45">
      <w:pPr>
        <w:spacing w:after="0" w:line="240" w:lineRule="auto"/>
      </w:pPr>
      <w:r>
        <w:separator/>
      </w:r>
    </w:p>
  </w:footnote>
  <w:footnote w:type="continuationSeparator" w:id="0">
    <w:p w:rsidR="00A124D3" w:rsidRDefault="00A124D3" w:rsidP="00D00B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D3" w:rsidRDefault="00A124D3" w:rsidP="00B906E9">
    <w:pPr>
      <w:pStyle w:val="Header"/>
      <w:tabs>
        <w:tab w:val="clear" w:pos="4680"/>
        <w:tab w:val="clear" w:pos="9360"/>
        <w:tab w:val="left" w:pos="2385"/>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D3" w:rsidRDefault="00A124D3" w:rsidP="00B906E9">
    <w:pPr>
      <w:pStyle w:val="Header"/>
      <w:tabs>
        <w:tab w:val="clear" w:pos="4680"/>
        <w:tab w:val="center" w:pos="5220"/>
      </w:tabs>
    </w:pPr>
    <w:r w:rsidRPr="00B906E9">
      <w:rPr>
        <w:noProof/>
      </w:rPr>
      <w:drawing>
        <wp:anchor distT="0" distB="0" distL="114300" distR="114300" simplePos="0" relativeHeight="251659264" behindDoc="0" locked="0" layoutInCell="1" allowOverlap="1">
          <wp:simplePos x="0" y="0"/>
          <wp:positionH relativeFrom="column">
            <wp:posOffset>2710180</wp:posOffset>
          </wp:positionH>
          <wp:positionV relativeFrom="paragraph">
            <wp:posOffset>-70485</wp:posOffset>
          </wp:positionV>
          <wp:extent cx="1219200" cy="581025"/>
          <wp:effectExtent l="19050" t="0" r="0" b="0"/>
          <wp:wrapNone/>
          <wp:docPr id="1" name="Picture 1" descr="X:\GrayBin\Graphics\WebFriendly\SigEp_Logotype_Web\JPG\sigep_logotyp_ver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rayBin\Graphics\WebFriendly\SigEp_Logotype_Web\JPG\sigep_logotyp_verySmall.jpg"/>
                  <pic:cNvPicPr>
                    <a:picLocks noChangeAspect="1" noChangeArrowheads="1"/>
                  </pic:cNvPicPr>
                </pic:nvPicPr>
                <pic:blipFill>
                  <a:blip r:embed="rId1"/>
                  <a:srcRect/>
                  <a:stretch>
                    <a:fillRect/>
                  </a:stretch>
                </pic:blipFill>
                <pic:spPr bwMode="auto">
                  <a:xfrm>
                    <a:off x="0" y="0"/>
                    <a:ext cx="12192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316E"/>
    <w:multiLevelType w:val="hybridMultilevel"/>
    <w:tmpl w:val="F97A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E3C0C"/>
    <w:multiLevelType w:val="hybridMultilevel"/>
    <w:tmpl w:val="95E0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0A41F"/>
    <w:multiLevelType w:val="hybridMultilevel"/>
    <w:tmpl w:val="5C632EF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0082BE5"/>
    <w:multiLevelType w:val="hybridMultilevel"/>
    <w:tmpl w:val="65F8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D4369"/>
    <w:multiLevelType w:val="hybridMultilevel"/>
    <w:tmpl w:val="B1EC50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EC817E1"/>
    <w:multiLevelType w:val="hybridMultilevel"/>
    <w:tmpl w:val="99969C48"/>
    <w:lvl w:ilvl="0" w:tplc="317499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02E77"/>
    <w:multiLevelType w:val="hybridMultilevel"/>
    <w:tmpl w:val="A69E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BF1E33"/>
    <w:multiLevelType w:val="hybridMultilevel"/>
    <w:tmpl w:val="67661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30392"/>
    <w:multiLevelType w:val="hybridMultilevel"/>
    <w:tmpl w:val="43F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F2734"/>
    <w:multiLevelType w:val="hybridMultilevel"/>
    <w:tmpl w:val="82CC5488"/>
    <w:lvl w:ilvl="0" w:tplc="7B7EFE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DF38F9"/>
    <w:multiLevelType w:val="hybridMultilevel"/>
    <w:tmpl w:val="B6B2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6B0BEA"/>
    <w:multiLevelType w:val="hybridMultilevel"/>
    <w:tmpl w:val="73C2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44405F"/>
    <w:multiLevelType w:val="hybridMultilevel"/>
    <w:tmpl w:val="8C90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592EC7"/>
    <w:multiLevelType w:val="hybridMultilevel"/>
    <w:tmpl w:val="6F5A4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B90876"/>
    <w:multiLevelType w:val="hybridMultilevel"/>
    <w:tmpl w:val="0548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036094"/>
    <w:multiLevelType w:val="hybridMultilevel"/>
    <w:tmpl w:val="992CD2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78996AA5"/>
    <w:multiLevelType w:val="hybridMultilevel"/>
    <w:tmpl w:val="11F0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D8507A"/>
    <w:multiLevelType w:val="hybridMultilevel"/>
    <w:tmpl w:val="3008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9E5A3D"/>
    <w:multiLevelType w:val="hybridMultilevel"/>
    <w:tmpl w:val="42A4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0"/>
  </w:num>
  <w:num w:numId="4">
    <w:abstractNumId w:val="4"/>
  </w:num>
  <w:num w:numId="5">
    <w:abstractNumId w:val="5"/>
  </w:num>
  <w:num w:numId="6">
    <w:abstractNumId w:val="9"/>
  </w:num>
  <w:num w:numId="7">
    <w:abstractNumId w:val="13"/>
  </w:num>
  <w:num w:numId="8">
    <w:abstractNumId w:val="15"/>
  </w:num>
  <w:num w:numId="9">
    <w:abstractNumId w:val="1"/>
  </w:num>
  <w:num w:numId="10">
    <w:abstractNumId w:val="18"/>
  </w:num>
  <w:num w:numId="11">
    <w:abstractNumId w:val="17"/>
  </w:num>
  <w:num w:numId="12">
    <w:abstractNumId w:val="11"/>
  </w:num>
  <w:num w:numId="13">
    <w:abstractNumId w:val="3"/>
  </w:num>
  <w:num w:numId="14">
    <w:abstractNumId w:val="10"/>
  </w:num>
  <w:num w:numId="15">
    <w:abstractNumId w:val="16"/>
  </w:num>
  <w:num w:numId="16">
    <w:abstractNumId w:val="6"/>
  </w:num>
  <w:num w:numId="17">
    <w:abstractNumId w:val="8"/>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FB0"/>
    <w:rsid w:val="00037669"/>
    <w:rsid w:val="000941EE"/>
    <w:rsid w:val="00094FA9"/>
    <w:rsid w:val="000C5EE7"/>
    <w:rsid w:val="000E7CDC"/>
    <w:rsid w:val="00112FEB"/>
    <w:rsid w:val="001452C3"/>
    <w:rsid w:val="001A07F3"/>
    <w:rsid w:val="001F798D"/>
    <w:rsid w:val="00256D52"/>
    <w:rsid w:val="002A5F4E"/>
    <w:rsid w:val="002C1FB0"/>
    <w:rsid w:val="002E53B1"/>
    <w:rsid w:val="002F6EE2"/>
    <w:rsid w:val="003C38A7"/>
    <w:rsid w:val="00403344"/>
    <w:rsid w:val="00447CAE"/>
    <w:rsid w:val="00486CB0"/>
    <w:rsid w:val="004F3363"/>
    <w:rsid w:val="00537B2E"/>
    <w:rsid w:val="0057686B"/>
    <w:rsid w:val="00603C37"/>
    <w:rsid w:val="00624CB4"/>
    <w:rsid w:val="00625978"/>
    <w:rsid w:val="006371CD"/>
    <w:rsid w:val="006B4C0B"/>
    <w:rsid w:val="006C06B4"/>
    <w:rsid w:val="007944BB"/>
    <w:rsid w:val="007D3E34"/>
    <w:rsid w:val="007D42A4"/>
    <w:rsid w:val="00850E5A"/>
    <w:rsid w:val="0087239B"/>
    <w:rsid w:val="00891772"/>
    <w:rsid w:val="008F2CFF"/>
    <w:rsid w:val="00940335"/>
    <w:rsid w:val="009617DA"/>
    <w:rsid w:val="009653C5"/>
    <w:rsid w:val="009A2799"/>
    <w:rsid w:val="009D3024"/>
    <w:rsid w:val="00A124D3"/>
    <w:rsid w:val="00A25D03"/>
    <w:rsid w:val="00A44239"/>
    <w:rsid w:val="00B60AE0"/>
    <w:rsid w:val="00B62975"/>
    <w:rsid w:val="00B906E9"/>
    <w:rsid w:val="00C01FD9"/>
    <w:rsid w:val="00C14479"/>
    <w:rsid w:val="00C46058"/>
    <w:rsid w:val="00CC60C6"/>
    <w:rsid w:val="00D00B45"/>
    <w:rsid w:val="00D220E9"/>
    <w:rsid w:val="00D471AD"/>
    <w:rsid w:val="00D614BB"/>
    <w:rsid w:val="00D624C4"/>
    <w:rsid w:val="00DC0E71"/>
    <w:rsid w:val="00E33D08"/>
    <w:rsid w:val="00E62801"/>
    <w:rsid w:val="00ED3C24"/>
    <w:rsid w:val="00ED4D75"/>
    <w:rsid w:val="00EE1552"/>
    <w:rsid w:val="00FA0371"/>
    <w:rsid w:val="00FD7F9A"/>
    <w:rsid w:val="00FF1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03"/>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D03"/>
    <w:pPr>
      <w:widowControl w:val="0"/>
      <w:autoSpaceDE w:val="0"/>
      <w:autoSpaceDN w:val="0"/>
      <w:adjustRightInd w:val="0"/>
    </w:pPr>
    <w:rPr>
      <w:rFonts w:ascii="Times New Roman" w:hAnsi="Times New Roman" w:cs="Times New Roman"/>
      <w:color w:val="000000"/>
      <w:sz w:val="24"/>
      <w:szCs w:val="24"/>
    </w:rPr>
  </w:style>
  <w:style w:type="paragraph" w:customStyle="1" w:styleId="CM8">
    <w:name w:val="CM8"/>
    <w:basedOn w:val="Default"/>
    <w:next w:val="Default"/>
    <w:uiPriority w:val="99"/>
    <w:rsid w:val="00A25D03"/>
    <w:rPr>
      <w:color w:val="auto"/>
    </w:rPr>
  </w:style>
  <w:style w:type="paragraph" w:customStyle="1" w:styleId="CM3">
    <w:name w:val="CM3"/>
    <w:basedOn w:val="Default"/>
    <w:next w:val="Default"/>
    <w:uiPriority w:val="99"/>
    <w:rsid w:val="00A25D03"/>
    <w:pPr>
      <w:spacing w:line="228" w:lineRule="atLeast"/>
    </w:pPr>
    <w:rPr>
      <w:color w:val="auto"/>
    </w:rPr>
  </w:style>
  <w:style w:type="paragraph" w:styleId="Header">
    <w:name w:val="header"/>
    <w:basedOn w:val="Normal"/>
    <w:link w:val="HeaderChar"/>
    <w:uiPriority w:val="99"/>
    <w:unhideWhenUsed/>
    <w:rsid w:val="00D00B45"/>
    <w:pPr>
      <w:tabs>
        <w:tab w:val="center" w:pos="4680"/>
        <w:tab w:val="right" w:pos="9360"/>
      </w:tabs>
    </w:pPr>
  </w:style>
  <w:style w:type="character" w:customStyle="1" w:styleId="HeaderChar">
    <w:name w:val="Header Char"/>
    <w:basedOn w:val="DefaultParagraphFont"/>
    <w:link w:val="Header"/>
    <w:uiPriority w:val="99"/>
    <w:locked/>
    <w:rsid w:val="00D00B45"/>
    <w:rPr>
      <w:rFonts w:cs="Times New Roman"/>
    </w:rPr>
  </w:style>
  <w:style w:type="paragraph" w:styleId="Footer">
    <w:name w:val="footer"/>
    <w:basedOn w:val="Normal"/>
    <w:link w:val="FooterChar"/>
    <w:uiPriority w:val="99"/>
    <w:unhideWhenUsed/>
    <w:rsid w:val="00D00B45"/>
    <w:pPr>
      <w:tabs>
        <w:tab w:val="center" w:pos="4680"/>
        <w:tab w:val="right" w:pos="9360"/>
      </w:tabs>
    </w:pPr>
  </w:style>
  <w:style w:type="character" w:customStyle="1" w:styleId="FooterChar">
    <w:name w:val="Footer Char"/>
    <w:basedOn w:val="DefaultParagraphFont"/>
    <w:link w:val="Footer"/>
    <w:uiPriority w:val="99"/>
    <w:locked/>
    <w:rsid w:val="00D00B45"/>
    <w:rPr>
      <w:rFonts w:cs="Times New Roman"/>
    </w:rPr>
  </w:style>
  <w:style w:type="paragraph" w:styleId="NoSpacing">
    <w:name w:val="No Spacing"/>
    <w:uiPriority w:val="1"/>
    <w:qFormat/>
    <w:rsid w:val="001452C3"/>
    <w:rPr>
      <w:rFonts w:cs="Times New Roman"/>
      <w:sz w:val="22"/>
      <w:szCs w:val="22"/>
    </w:rPr>
  </w:style>
  <w:style w:type="paragraph" w:styleId="BalloonText">
    <w:name w:val="Balloon Text"/>
    <w:basedOn w:val="Normal"/>
    <w:link w:val="BalloonTextChar"/>
    <w:uiPriority w:val="99"/>
    <w:semiHidden/>
    <w:unhideWhenUsed/>
    <w:rsid w:val="00145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2C3"/>
    <w:rPr>
      <w:rFonts w:ascii="Tahoma" w:hAnsi="Tahoma" w:cs="Tahoma"/>
      <w:sz w:val="16"/>
      <w:szCs w:val="16"/>
    </w:rPr>
  </w:style>
  <w:style w:type="paragraph" w:styleId="ListParagraph">
    <w:name w:val="List Paragraph"/>
    <w:basedOn w:val="Normal"/>
    <w:uiPriority w:val="34"/>
    <w:qFormat/>
    <w:rsid w:val="00037669"/>
    <w:pPr>
      <w:ind w:left="720"/>
      <w:contextualSpacing/>
    </w:pPr>
  </w:style>
  <w:style w:type="character" w:styleId="Hyperlink">
    <w:name w:val="Hyperlink"/>
    <w:basedOn w:val="DefaultParagraphFont"/>
    <w:uiPriority w:val="99"/>
    <w:unhideWhenUsed/>
    <w:rsid w:val="004F3363"/>
    <w:rPr>
      <w:color w:val="0000FF" w:themeColor="hyperlink"/>
      <w:u w:val="single"/>
    </w:rPr>
  </w:style>
  <w:style w:type="character" w:styleId="CommentReference">
    <w:name w:val="annotation reference"/>
    <w:basedOn w:val="DefaultParagraphFont"/>
    <w:uiPriority w:val="99"/>
    <w:semiHidden/>
    <w:unhideWhenUsed/>
    <w:rsid w:val="00FD7F9A"/>
    <w:rPr>
      <w:sz w:val="16"/>
      <w:szCs w:val="16"/>
    </w:rPr>
  </w:style>
  <w:style w:type="paragraph" w:styleId="CommentText">
    <w:name w:val="annotation text"/>
    <w:basedOn w:val="Normal"/>
    <w:link w:val="CommentTextChar"/>
    <w:uiPriority w:val="99"/>
    <w:semiHidden/>
    <w:unhideWhenUsed/>
    <w:rsid w:val="00FD7F9A"/>
    <w:pPr>
      <w:spacing w:line="240" w:lineRule="auto"/>
    </w:pPr>
    <w:rPr>
      <w:sz w:val="20"/>
      <w:szCs w:val="20"/>
    </w:rPr>
  </w:style>
  <w:style w:type="character" w:customStyle="1" w:styleId="CommentTextChar">
    <w:name w:val="Comment Text Char"/>
    <w:basedOn w:val="DefaultParagraphFont"/>
    <w:link w:val="CommentText"/>
    <w:uiPriority w:val="99"/>
    <w:semiHidden/>
    <w:rsid w:val="00FD7F9A"/>
    <w:rPr>
      <w:rFonts w:cs="Times New Roman"/>
    </w:rPr>
  </w:style>
  <w:style w:type="paragraph" w:styleId="CommentSubject">
    <w:name w:val="annotation subject"/>
    <w:basedOn w:val="CommentText"/>
    <w:next w:val="CommentText"/>
    <w:link w:val="CommentSubjectChar"/>
    <w:uiPriority w:val="99"/>
    <w:semiHidden/>
    <w:unhideWhenUsed/>
    <w:rsid w:val="00FD7F9A"/>
    <w:rPr>
      <w:b/>
      <w:bCs/>
    </w:rPr>
  </w:style>
  <w:style w:type="character" w:customStyle="1" w:styleId="CommentSubjectChar">
    <w:name w:val="Comment Subject Char"/>
    <w:basedOn w:val="CommentTextChar"/>
    <w:link w:val="CommentSubject"/>
    <w:uiPriority w:val="99"/>
    <w:semiHidden/>
    <w:rsid w:val="00FD7F9A"/>
    <w:rPr>
      <w:rFonts w:cs="Times New Roman"/>
      <w:b/>
      <w:bCs/>
    </w:rPr>
  </w:style>
  <w:style w:type="character" w:styleId="FollowedHyperlink">
    <w:name w:val="FollowedHyperlink"/>
    <w:basedOn w:val="DefaultParagraphFont"/>
    <w:uiPriority w:val="99"/>
    <w:semiHidden/>
    <w:unhideWhenUsed/>
    <w:rsid w:val="009653C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03"/>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D03"/>
    <w:pPr>
      <w:widowControl w:val="0"/>
      <w:autoSpaceDE w:val="0"/>
      <w:autoSpaceDN w:val="0"/>
      <w:adjustRightInd w:val="0"/>
    </w:pPr>
    <w:rPr>
      <w:rFonts w:ascii="Times New Roman" w:hAnsi="Times New Roman" w:cs="Times New Roman"/>
      <w:color w:val="000000"/>
      <w:sz w:val="24"/>
      <w:szCs w:val="24"/>
    </w:rPr>
  </w:style>
  <w:style w:type="paragraph" w:customStyle="1" w:styleId="CM8">
    <w:name w:val="CM8"/>
    <w:basedOn w:val="Default"/>
    <w:next w:val="Default"/>
    <w:uiPriority w:val="99"/>
    <w:rsid w:val="00A25D03"/>
    <w:rPr>
      <w:color w:val="auto"/>
    </w:rPr>
  </w:style>
  <w:style w:type="paragraph" w:customStyle="1" w:styleId="CM3">
    <w:name w:val="CM3"/>
    <w:basedOn w:val="Default"/>
    <w:next w:val="Default"/>
    <w:uiPriority w:val="99"/>
    <w:rsid w:val="00A25D03"/>
    <w:pPr>
      <w:spacing w:line="228" w:lineRule="atLeast"/>
    </w:pPr>
    <w:rPr>
      <w:color w:val="auto"/>
    </w:rPr>
  </w:style>
  <w:style w:type="paragraph" w:styleId="Header">
    <w:name w:val="header"/>
    <w:basedOn w:val="Normal"/>
    <w:link w:val="HeaderChar"/>
    <w:uiPriority w:val="99"/>
    <w:unhideWhenUsed/>
    <w:rsid w:val="00D00B45"/>
    <w:pPr>
      <w:tabs>
        <w:tab w:val="center" w:pos="4680"/>
        <w:tab w:val="right" w:pos="9360"/>
      </w:tabs>
    </w:pPr>
  </w:style>
  <w:style w:type="character" w:customStyle="1" w:styleId="HeaderChar">
    <w:name w:val="Header Char"/>
    <w:basedOn w:val="DefaultParagraphFont"/>
    <w:link w:val="Header"/>
    <w:uiPriority w:val="99"/>
    <w:locked/>
    <w:rsid w:val="00D00B45"/>
    <w:rPr>
      <w:rFonts w:cs="Times New Roman"/>
    </w:rPr>
  </w:style>
  <w:style w:type="paragraph" w:styleId="Footer">
    <w:name w:val="footer"/>
    <w:basedOn w:val="Normal"/>
    <w:link w:val="FooterChar"/>
    <w:uiPriority w:val="99"/>
    <w:unhideWhenUsed/>
    <w:rsid w:val="00D00B45"/>
    <w:pPr>
      <w:tabs>
        <w:tab w:val="center" w:pos="4680"/>
        <w:tab w:val="right" w:pos="9360"/>
      </w:tabs>
    </w:pPr>
  </w:style>
  <w:style w:type="character" w:customStyle="1" w:styleId="FooterChar">
    <w:name w:val="Footer Char"/>
    <w:basedOn w:val="DefaultParagraphFont"/>
    <w:link w:val="Footer"/>
    <w:uiPriority w:val="99"/>
    <w:locked/>
    <w:rsid w:val="00D00B45"/>
    <w:rPr>
      <w:rFonts w:cs="Times New Roman"/>
    </w:rPr>
  </w:style>
  <w:style w:type="paragraph" w:styleId="NoSpacing">
    <w:name w:val="No Spacing"/>
    <w:uiPriority w:val="1"/>
    <w:qFormat/>
    <w:rsid w:val="001452C3"/>
    <w:rPr>
      <w:rFonts w:cs="Times New Roman"/>
      <w:sz w:val="22"/>
      <w:szCs w:val="22"/>
    </w:rPr>
  </w:style>
  <w:style w:type="paragraph" w:styleId="BalloonText">
    <w:name w:val="Balloon Text"/>
    <w:basedOn w:val="Normal"/>
    <w:link w:val="BalloonTextChar"/>
    <w:uiPriority w:val="99"/>
    <w:semiHidden/>
    <w:unhideWhenUsed/>
    <w:rsid w:val="00145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2C3"/>
    <w:rPr>
      <w:rFonts w:ascii="Tahoma" w:hAnsi="Tahoma" w:cs="Tahoma"/>
      <w:sz w:val="16"/>
      <w:szCs w:val="16"/>
    </w:rPr>
  </w:style>
  <w:style w:type="paragraph" w:styleId="ListParagraph">
    <w:name w:val="List Paragraph"/>
    <w:basedOn w:val="Normal"/>
    <w:uiPriority w:val="34"/>
    <w:qFormat/>
    <w:rsid w:val="00037669"/>
    <w:pPr>
      <w:ind w:left="720"/>
      <w:contextualSpacing/>
    </w:pPr>
  </w:style>
  <w:style w:type="character" w:styleId="Hyperlink">
    <w:name w:val="Hyperlink"/>
    <w:basedOn w:val="DefaultParagraphFont"/>
    <w:uiPriority w:val="99"/>
    <w:unhideWhenUsed/>
    <w:rsid w:val="004F3363"/>
    <w:rPr>
      <w:color w:val="0000FF" w:themeColor="hyperlink"/>
      <w:u w:val="single"/>
    </w:rPr>
  </w:style>
  <w:style w:type="character" w:styleId="CommentReference">
    <w:name w:val="annotation reference"/>
    <w:basedOn w:val="DefaultParagraphFont"/>
    <w:uiPriority w:val="99"/>
    <w:semiHidden/>
    <w:unhideWhenUsed/>
    <w:rsid w:val="00FD7F9A"/>
    <w:rPr>
      <w:sz w:val="16"/>
      <w:szCs w:val="16"/>
    </w:rPr>
  </w:style>
  <w:style w:type="paragraph" w:styleId="CommentText">
    <w:name w:val="annotation text"/>
    <w:basedOn w:val="Normal"/>
    <w:link w:val="CommentTextChar"/>
    <w:uiPriority w:val="99"/>
    <w:semiHidden/>
    <w:unhideWhenUsed/>
    <w:rsid w:val="00FD7F9A"/>
    <w:pPr>
      <w:spacing w:line="240" w:lineRule="auto"/>
    </w:pPr>
    <w:rPr>
      <w:sz w:val="20"/>
      <w:szCs w:val="20"/>
    </w:rPr>
  </w:style>
  <w:style w:type="character" w:customStyle="1" w:styleId="CommentTextChar">
    <w:name w:val="Comment Text Char"/>
    <w:basedOn w:val="DefaultParagraphFont"/>
    <w:link w:val="CommentText"/>
    <w:uiPriority w:val="99"/>
    <w:semiHidden/>
    <w:rsid w:val="00FD7F9A"/>
    <w:rPr>
      <w:rFonts w:cs="Times New Roman"/>
    </w:rPr>
  </w:style>
  <w:style w:type="paragraph" w:styleId="CommentSubject">
    <w:name w:val="annotation subject"/>
    <w:basedOn w:val="CommentText"/>
    <w:next w:val="CommentText"/>
    <w:link w:val="CommentSubjectChar"/>
    <w:uiPriority w:val="99"/>
    <w:semiHidden/>
    <w:unhideWhenUsed/>
    <w:rsid w:val="00FD7F9A"/>
    <w:rPr>
      <w:b/>
      <w:bCs/>
    </w:rPr>
  </w:style>
  <w:style w:type="character" w:customStyle="1" w:styleId="CommentSubjectChar">
    <w:name w:val="Comment Subject Char"/>
    <w:basedOn w:val="CommentTextChar"/>
    <w:link w:val="CommentSubject"/>
    <w:uiPriority w:val="99"/>
    <w:semiHidden/>
    <w:rsid w:val="00FD7F9A"/>
    <w:rPr>
      <w:rFonts w:cs="Times New Roman"/>
      <w:b/>
      <w:bCs/>
    </w:rPr>
  </w:style>
  <w:style w:type="character" w:styleId="FollowedHyperlink">
    <w:name w:val="FollowedHyperlink"/>
    <w:basedOn w:val="DefaultParagraphFont"/>
    <w:uiPriority w:val="99"/>
    <w:semiHidden/>
    <w:unhideWhenUsed/>
    <w:rsid w:val="009653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igep.org/resources/other-areas-of-operation/chapterstandards/" TargetMode="External"/><Relationship Id="rId12" Type="http://schemas.openxmlformats.org/officeDocument/2006/relationships/hyperlink" Target="http://www.sigep.org/resourcedocs/alumni-and-volunteer-corporations/Membership-Agreement.docx"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igep.org/resources/officer-positions/chaplain/?_ga=1.221467608.1111663744.1445616234www.sigep.org" TargetMode="External"/><Relationship Id="rId9" Type="http://schemas.openxmlformats.org/officeDocument/2006/relationships/hyperlink" Target="http://www.sigep.org/resourcedocs/chapter-operations/SigEpTrialandAppealProcedures.pdf" TargetMode="External"/><Relationship Id="rId10" Type="http://schemas.openxmlformats.org/officeDocument/2006/relationships/hyperlink" Target="http://www.sigep.org/resources/officer-positions/chaplain/SigEp-Ritual-Study-Agenda-Template.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3939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Brammer</dc:creator>
  <cp:lastModifiedBy>Kyle Sutton</cp:lastModifiedBy>
  <cp:revision>2</cp:revision>
  <cp:lastPrinted>2012-07-12T12:42:00Z</cp:lastPrinted>
  <dcterms:created xsi:type="dcterms:W3CDTF">2016-01-12T14:59:00Z</dcterms:created>
  <dcterms:modified xsi:type="dcterms:W3CDTF">2016-01-12T14:59:00Z</dcterms:modified>
</cp:coreProperties>
</file>